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32" w:rsidRDefault="00CF7432" w:rsidP="00CF7432">
      <w:pPr>
        <w:jc w:val="center"/>
        <w:outlineLvl w:val="0"/>
      </w:pPr>
      <w:r>
        <w:t xml:space="preserve">Unit 3: The Bill of Rights </w:t>
      </w:r>
    </w:p>
    <w:p w:rsidR="00CF7432" w:rsidRDefault="00CF7432" w:rsidP="00CF7432">
      <w:pPr>
        <w:jc w:val="center"/>
      </w:pPr>
    </w:p>
    <w:p w:rsidR="00CF7432" w:rsidRDefault="00CF7432" w:rsidP="00CF7432">
      <w:r>
        <w:t xml:space="preserve">Essential Questions: </w:t>
      </w:r>
    </w:p>
    <w:p w:rsidR="000428AA" w:rsidRDefault="000428AA" w:rsidP="00CF7432"/>
    <w:p w:rsidR="00CA7294" w:rsidRPr="000428AA" w:rsidRDefault="000428AA" w:rsidP="00A72BC3">
      <w:pPr>
        <w:pStyle w:val="ListParagraph"/>
        <w:numPr>
          <w:ilvl w:val="0"/>
          <w:numId w:val="2"/>
        </w:numPr>
      </w:pPr>
      <w:r w:rsidRPr="00A72BC3">
        <w:rPr>
          <w:color w:val="000000"/>
        </w:rPr>
        <w:t>What is the importance of the Bill of Rights in modern day society? How are they still relevant?</w:t>
      </w:r>
    </w:p>
    <w:p w:rsidR="00CA7294" w:rsidRPr="00A72BC3" w:rsidRDefault="00CA7294" w:rsidP="00A72BC3">
      <w:pPr>
        <w:pStyle w:val="ListParagraph"/>
        <w:numPr>
          <w:ilvl w:val="0"/>
          <w:numId w:val="2"/>
        </w:numPr>
        <w:rPr>
          <w:rFonts w:cs="Arial"/>
          <w:szCs w:val="32"/>
        </w:rPr>
      </w:pPr>
      <w:r w:rsidRPr="00A72BC3">
        <w:rPr>
          <w:rFonts w:cs="Arial"/>
          <w:szCs w:val="32"/>
        </w:rPr>
        <w:t>Which amendments are the most universally accepted, which are still controversial?</w:t>
      </w:r>
    </w:p>
    <w:p w:rsidR="000428AA" w:rsidRPr="00A72BC3" w:rsidRDefault="000428AA" w:rsidP="00A72BC3">
      <w:pPr>
        <w:pStyle w:val="ListParagraph"/>
        <w:numPr>
          <w:ilvl w:val="0"/>
          <w:numId w:val="2"/>
        </w:numPr>
        <w:rPr>
          <w:rFonts w:cs="Arial"/>
          <w:szCs w:val="32"/>
        </w:rPr>
      </w:pPr>
      <w:r w:rsidRPr="00A72BC3">
        <w:rPr>
          <w:rFonts w:cs="Arial"/>
          <w:szCs w:val="32"/>
        </w:rPr>
        <w:t xml:space="preserve">Are the rights in the Bill of Rights absolute? Should some rights be limited and if so, why? </w:t>
      </w:r>
    </w:p>
    <w:p w:rsidR="00CF7432" w:rsidRDefault="00CA7294" w:rsidP="00A72BC3">
      <w:pPr>
        <w:pStyle w:val="ListParagraph"/>
        <w:numPr>
          <w:ilvl w:val="0"/>
          <w:numId w:val="2"/>
        </w:numPr>
      </w:pPr>
      <w:r w:rsidRPr="00A72BC3">
        <w:rPr>
          <w:rFonts w:cs="Arial"/>
          <w:bCs/>
          <w:szCs w:val="32"/>
        </w:rPr>
        <w:t>The Constitution is considered a living document</w:t>
      </w:r>
      <w:r w:rsidRPr="00A72BC3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  <w:r w:rsidRPr="00A72BC3">
        <w:rPr>
          <w:rFonts w:cs="Arial"/>
          <w:bCs/>
          <w:szCs w:val="32"/>
        </w:rPr>
        <w:t>because it has the flexibility to adapt to a changing society; what are the formal and informal ways in which the Constitution is amended to meet the needs of the nation?</w:t>
      </w:r>
    </w:p>
    <w:p w:rsidR="005D50B2" w:rsidRDefault="005D50B2" w:rsidP="00CF7432"/>
    <w:p w:rsidR="00CF7432" w:rsidRPr="00552A1D" w:rsidRDefault="00CF7432" w:rsidP="00CF7432">
      <w:r w:rsidRPr="00552A1D">
        <w:t xml:space="preserve">Textbook: </w:t>
      </w:r>
      <w:r w:rsidR="008D3E4B">
        <w:t xml:space="preserve">3-3, 4-1, and 4-2 </w:t>
      </w:r>
      <w:r>
        <w:t xml:space="preserve"> </w:t>
      </w:r>
    </w:p>
    <w:p w:rsidR="00CF7432" w:rsidRPr="00552A1D" w:rsidRDefault="00CF7432" w:rsidP="00CF7432"/>
    <w:p w:rsidR="00CF7432" w:rsidRDefault="00CF7432" w:rsidP="00CF7432">
      <w:r>
        <w:t xml:space="preserve">Know these key terms and their significance: </w:t>
      </w:r>
    </w:p>
    <w:p w:rsidR="006A0D55" w:rsidRDefault="006A0D55" w:rsidP="00CF7432"/>
    <w:p w:rsidR="006A0D55" w:rsidRDefault="006A0D55" w:rsidP="00CF7432"/>
    <w:p w:rsidR="00CF7432" w:rsidRDefault="00CF7432" w:rsidP="00CF7432">
      <w:pPr>
        <w:sectPr w:rsidR="00CF7432" w:rsidSect="00CF7432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965C66" w:rsidRDefault="00965C66" w:rsidP="00965C66">
      <w:r>
        <w:t xml:space="preserve">Establishment Clause: </w:t>
      </w:r>
    </w:p>
    <w:p w:rsidR="001F787A" w:rsidRDefault="00965C66" w:rsidP="00965C66">
      <w:r>
        <w:t xml:space="preserve">Free Exercise Clause:  </w:t>
      </w:r>
    </w:p>
    <w:p w:rsidR="006A0D55" w:rsidRDefault="001F787A" w:rsidP="00965C66">
      <w:r>
        <w:t xml:space="preserve">Libel and slander: </w:t>
      </w:r>
    </w:p>
    <w:p w:rsidR="00965C66" w:rsidRDefault="00965C66" w:rsidP="00965C66">
      <w:r>
        <w:t>Due process:</w:t>
      </w:r>
    </w:p>
    <w:p w:rsidR="006A0D55" w:rsidRDefault="00965C66" w:rsidP="00965C66">
      <w:r>
        <w:t xml:space="preserve">Lemon Test: </w:t>
      </w:r>
    </w:p>
    <w:p w:rsidR="00965C66" w:rsidRDefault="00965C66" w:rsidP="00965C66">
      <w:r>
        <w:t xml:space="preserve">Symbolic speech: </w:t>
      </w:r>
    </w:p>
    <w:p w:rsidR="00965C66" w:rsidRDefault="00965C66" w:rsidP="00965C66">
      <w:r>
        <w:t xml:space="preserve">Probable cause and reasonable suspicion: </w:t>
      </w:r>
    </w:p>
    <w:p w:rsidR="00965C66" w:rsidRDefault="00965C66" w:rsidP="00965C66">
      <w:r>
        <w:t>Double jeopardy:</w:t>
      </w:r>
    </w:p>
    <w:p w:rsidR="00965C66" w:rsidRDefault="00965C66" w:rsidP="00965C66">
      <w:r>
        <w:t xml:space="preserve">Self-incrimination: </w:t>
      </w:r>
    </w:p>
    <w:p w:rsidR="00965C66" w:rsidRDefault="00965C66" w:rsidP="00965C66"/>
    <w:p w:rsidR="00CF7432" w:rsidRDefault="00CF7432" w:rsidP="00CF7432">
      <w:pPr>
        <w:sectPr w:rsidR="00CF7432">
          <w:type w:val="continuous"/>
          <w:pgSz w:w="12240" w:h="15840"/>
          <w:pgMar w:top="1440" w:right="1800" w:bottom="1440" w:left="1800" w:gutter="0"/>
          <w:cols w:num="2"/>
        </w:sectPr>
      </w:pPr>
    </w:p>
    <w:p w:rsidR="00CF7432" w:rsidRDefault="00CF7432" w:rsidP="00CF7432"/>
    <w:p w:rsidR="006A0D55" w:rsidRDefault="00CF7432" w:rsidP="00CF7432">
      <w:pPr>
        <w:outlineLvl w:val="0"/>
      </w:pPr>
      <w:r>
        <w:t xml:space="preserve">Be able to explain: </w:t>
      </w:r>
    </w:p>
    <w:p w:rsidR="006A0D55" w:rsidRDefault="006A0D55" w:rsidP="00CF7432">
      <w:pPr>
        <w:outlineLvl w:val="0"/>
      </w:pPr>
    </w:p>
    <w:p w:rsidR="00CF7432" w:rsidRDefault="006A0D55" w:rsidP="00CF7432">
      <w:pPr>
        <w:outlineLvl w:val="0"/>
      </w:pPr>
      <w:r>
        <w:t xml:space="preserve">-All ten amendments of the Bill of Rights </w:t>
      </w:r>
    </w:p>
    <w:p w:rsidR="006A0D55" w:rsidRDefault="00CF7432" w:rsidP="006A0D55">
      <w:pPr>
        <w:outlineLvl w:val="0"/>
      </w:pPr>
      <w:r>
        <w:t>-</w:t>
      </w:r>
      <w:r w:rsidR="006A0D55">
        <w:t xml:space="preserve">How freedoms are limited in the Bill of Rights (limits on free speech, freedom of religion, students’ rights, etc.) </w:t>
      </w:r>
    </w:p>
    <w:p w:rsidR="006A0D55" w:rsidRDefault="006A0D55" w:rsidP="006A0D55">
      <w:pPr>
        <w:outlineLvl w:val="0"/>
      </w:pPr>
      <w:r>
        <w:t>-Briefly explain the signif</w:t>
      </w:r>
      <w:r w:rsidR="00504B4C">
        <w:t>icance of each of the 13</w:t>
      </w:r>
      <w:r w:rsidR="00504B4C" w:rsidRPr="00504B4C">
        <w:rPr>
          <w:vertAlign w:val="superscript"/>
        </w:rPr>
        <w:t>th</w:t>
      </w:r>
      <w:r w:rsidR="00504B4C">
        <w:t>, 14</w:t>
      </w:r>
      <w:r w:rsidR="00504B4C" w:rsidRPr="00504B4C">
        <w:rPr>
          <w:vertAlign w:val="superscript"/>
        </w:rPr>
        <w:t>th</w:t>
      </w:r>
      <w:r w:rsidR="00504B4C">
        <w:t>, 15</w:t>
      </w:r>
      <w:r w:rsidR="00504B4C" w:rsidRPr="00504B4C">
        <w:rPr>
          <w:vertAlign w:val="superscript"/>
        </w:rPr>
        <w:t>th</w:t>
      </w:r>
      <w:r w:rsidR="00504B4C">
        <w:t>, and 19</w:t>
      </w:r>
      <w:r w:rsidR="00504B4C" w:rsidRPr="00504B4C">
        <w:rPr>
          <w:vertAlign w:val="superscript"/>
        </w:rPr>
        <w:t>th</w:t>
      </w:r>
      <w:r w:rsidR="00504B4C">
        <w:t xml:space="preserve"> amendments</w:t>
      </w:r>
    </w:p>
    <w:p w:rsidR="006A0D55" w:rsidRDefault="006A0D55" w:rsidP="006A0D55"/>
    <w:p w:rsidR="006A0D55" w:rsidRDefault="006A0D55" w:rsidP="006A0D55"/>
    <w:p w:rsidR="00CF7432" w:rsidRPr="00610152" w:rsidRDefault="00CF7432" w:rsidP="006A0D55">
      <w:pPr>
        <w:outlineLvl w:val="0"/>
      </w:pPr>
    </w:p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Pr="00610152" w:rsidRDefault="00CF7432" w:rsidP="00CF7432"/>
    <w:p w:rsidR="00CF7432" w:rsidRDefault="00CF7432" w:rsidP="00CF7432"/>
    <w:p w:rsidR="00965C66" w:rsidRDefault="00965C66"/>
    <w:sectPr w:rsidR="00965C66" w:rsidSect="00965C66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965C66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965C66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965C66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2BC3">
      <w:rPr>
        <w:rStyle w:val="PageNumber"/>
        <w:noProof/>
      </w:rPr>
      <w:t>1</w:t>
    </w:r>
    <w:r>
      <w:rPr>
        <w:rStyle w:val="PageNumber"/>
      </w:rPr>
      <w:fldChar w:fldCharType="end"/>
    </w:r>
  </w:p>
  <w:p w:rsidR="00965C66" w:rsidRDefault="00965C66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4780A"/>
    <w:multiLevelType w:val="hybridMultilevel"/>
    <w:tmpl w:val="F3CEAE30"/>
    <w:lvl w:ilvl="0" w:tplc="0409000B">
      <w:start w:val="1"/>
      <w:numFmt w:val="bullet"/>
      <w:lvlText w:val=""/>
      <w:lvlJc w:val="left"/>
      <w:pPr>
        <w:ind w:left="75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7432"/>
    <w:rsid w:val="000428AA"/>
    <w:rsid w:val="001F787A"/>
    <w:rsid w:val="00500158"/>
    <w:rsid w:val="00504B4C"/>
    <w:rsid w:val="005D50B2"/>
    <w:rsid w:val="00633982"/>
    <w:rsid w:val="006A0D55"/>
    <w:rsid w:val="008D3E4B"/>
    <w:rsid w:val="00965C66"/>
    <w:rsid w:val="00A72BC3"/>
    <w:rsid w:val="00CA7294"/>
    <w:rsid w:val="00CF7432"/>
    <w:rsid w:val="00E40E37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4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F743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CF74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432"/>
  </w:style>
  <w:style w:type="character" w:styleId="PageNumber">
    <w:name w:val="page number"/>
    <w:basedOn w:val="DefaultParagraphFont"/>
    <w:uiPriority w:val="99"/>
    <w:semiHidden/>
    <w:unhideWhenUsed/>
    <w:rsid w:val="00CF7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909</Characters>
  <Application>Microsoft Macintosh Word</Application>
  <DocSecurity>0</DocSecurity>
  <Lines>7</Lines>
  <Paragraphs>1</Paragraphs>
  <ScaleCrop>false</ScaleCrop>
  <Company>Region 4 Schools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7</cp:revision>
  <dcterms:created xsi:type="dcterms:W3CDTF">2013-10-01T12:53:00Z</dcterms:created>
  <dcterms:modified xsi:type="dcterms:W3CDTF">2013-10-01T15:03:00Z</dcterms:modified>
</cp:coreProperties>
</file>